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91" w:rsidRPr="005A01DA" w:rsidRDefault="00537F91" w:rsidP="00537F91">
      <w:pPr>
        <w:pStyle w:val="a3"/>
        <w:shd w:val="clear" w:color="auto" w:fill="FFFFFF"/>
        <w:spacing w:line="312" w:lineRule="atLeast"/>
        <w:jc w:val="center"/>
        <w:rPr>
          <w:rStyle w:val="a4"/>
          <w:rFonts w:ascii="Helvetica" w:hAnsi="Helvetica" w:cs="Helvetica"/>
          <w:color w:val="333333"/>
          <w:sz w:val="20"/>
          <w:szCs w:val="20"/>
        </w:rPr>
      </w:pPr>
      <w:r w:rsidRPr="005A01DA">
        <w:rPr>
          <w:rStyle w:val="a4"/>
          <w:rFonts w:ascii="Helvetica" w:hAnsi="Helvetica" w:cs="Helvetica"/>
          <w:color w:val="333333"/>
          <w:sz w:val="20"/>
          <w:szCs w:val="20"/>
        </w:rPr>
        <w:t xml:space="preserve">Тренинги для детей и подростков 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в Гродно</w:t>
      </w:r>
      <w:r w:rsidRPr="005A01DA">
        <w:rPr>
          <w:rStyle w:val="a4"/>
          <w:rFonts w:ascii="Helvetica" w:hAnsi="Helvetica" w:cs="Helvetica"/>
          <w:color w:val="333333"/>
          <w:sz w:val="20"/>
          <w:szCs w:val="20"/>
        </w:rPr>
        <w:t>!</w:t>
      </w:r>
    </w:p>
    <w:p w:rsidR="00537F91" w:rsidRPr="008F49F2" w:rsidRDefault="00537F91" w:rsidP="00537F9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CF477E" wp14:editId="46F68663">
            <wp:simplePos x="0" y="0"/>
            <wp:positionH relativeFrom="margin">
              <wp:posOffset>9525</wp:posOffset>
            </wp:positionH>
            <wp:positionV relativeFrom="margin">
              <wp:posOffset>485775</wp:posOffset>
            </wp:positionV>
            <wp:extent cx="3810000" cy="2503170"/>
            <wp:effectExtent l="0" t="0" r="0" b="0"/>
            <wp:wrapSquare wrapText="bothSides"/>
            <wp:docPr id="1" name="Рисунок 1" descr="http://www.psyco.ru/assets/images/tren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yco.ru/assets/images/trening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F91" w:rsidRPr="00A273CC" w:rsidRDefault="00537F91" w:rsidP="00537F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 xml:space="preserve"> </w:t>
      </w: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 xml:space="preserve">В Гродно появилось еще одно место для </w:t>
      </w:r>
      <w:r w:rsidRPr="00A273CC">
        <w:rPr>
          <w:rStyle w:val="a4"/>
          <w:rFonts w:asciiTheme="majorHAnsi" w:hAnsiTheme="majorHAnsi" w:cs="Helvetica"/>
          <w:color w:val="333333"/>
          <w:sz w:val="20"/>
          <w:szCs w:val="20"/>
        </w:rPr>
        <w:t>активного отдыха</w:t>
      </w: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 xml:space="preserve"> молодёжи.  </w:t>
      </w:r>
    </w:p>
    <w:p w:rsidR="00D66A83" w:rsidRDefault="00D66A83" w:rsidP="00537F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</w:pPr>
      <w:r w:rsidRPr="00D66A83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>ОДО «КОНСАЛТ» проводит тренинги для подростков в возрасте от 12 до 17 лет.</w:t>
      </w:r>
    </w:p>
    <w:p w:rsidR="00537F91" w:rsidRPr="00A273CC" w:rsidRDefault="00537F91" w:rsidP="00537F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</w:pP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 xml:space="preserve">Всем известный факт, что </w:t>
      </w:r>
      <w:r w:rsidRPr="00A273CC">
        <w:rPr>
          <w:rStyle w:val="a4"/>
          <w:rFonts w:asciiTheme="majorHAnsi" w:hAnsiTheme="majorHAnsi" w:cs="Helvetica"/>
          <w:color w:val="333333"/>
          <w:sz w:val="20"/>
          <w:szCs w:val="20"/>
        </w:rPr>
        <w:t xml:space="preserve">тренинг </w:t>
      </w: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 xml:space="preserve">– это форма </w:t>
      </w:r>
      <w:r w:rsidRPr="00A273CC">
        <w:rPr>
          <w:rStyle w:val="a4"/>
          <w:rFonts w:asciiTheme="majorHAnsi" w:hAnsiTheme="majorHAnsi" w:cs="Helvetica"/>
          <w:color w:val="333333"/>
          <w:sz w:val="20"/>
          <w:szCs w:val="20"/>
        </w:rPr>
        <w:t>активного обучения</w:t>
      </w: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 xml:space="preserve">, направленная на развитие знаний, умений и навыков и социальных установок. Тренинг достаточно часто используется, если желаемый результат — это не только получение новой информации, но и применение полученных знаний на практике.  </w:t>
      </w:r>
    </w:p>
    <w:p w:rsidR="00537F91" w:rsidRPr="00A273CC" w:rsidRDefault="00537F91" w:rsidP="00537F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</w:pP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 xml:space="preserve">Участие в </w:t>
      </w:r>
      <w:proofErr w:type="spellStart"/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>тренинговой</w:t>
      </w:r>
      <w:proofErr w:type="spellEnd"/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 xml:space="preserve"> программе - это прекрасный способ развить у вашего ребенка навыки общения, уверенность и самостоятельность, умение управлять временем, своими чувствами и настроением… Детские и подростковые тренинги – это </w:t>
      </w:r>
      <w:r w:rsidRPr="00A273CC">
        <w:rPr>
          <w:rStyle w:val="a4"/>
          <w:rFonts w:asciiTheme="majorHAnsi" w:hAnsiTheme="majorHAnsi" w:cs="Helvetica"/>
          <w:color w:val="333333"/>
          <w:sz w:val="20"/>
          <w:szCs w:val="20"/>
        </w:rPr>
        <w:t>особые программы</w:t>
      </w: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>, составленные с учетом возрастных особенностей ребенка, основанные исключительно на профессиональных знаниях в области детской психологии.</w:t>
      </w:r>
    </w:p>
    <w:p w:rsidR="00537F91" w:rsidRPr="00A273CC" w:rsidRDefault="00537F91" w:rsidP="00537F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</w:pPr>
    </w:p>
    <w:p w:rsidR="00537F91" w:rsidRPr="00A273CC" w:rsidRDefault="00537F91" w:rsidP="00537F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</w:pP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>Ведущие тренингов – дипломированные психологи, имеющий большой опыт работы с подростками. Наши тренинги помогут Вашему ребенку справиться с проблемами переходного возраста, повысить свою самооценку и определиться с выбором своей будущей профессии. А еще – осознать свое место в этом мире и научиться общаться со сверстниками!</w:t>
      </w:r>
    </w:p>
    <w:p w:rsidR="00537F91" w:rsidRPr="00A273CC" w:rsidRDefault="00537F91" w:rsidP="00537F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</w:pPr>
    </w:p>
    <w:p w:rsidR="00612F7D" w:rsidRPr="00A273CC" w:rsidRDefault="00612F7D" w:rsidP="00612F7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</w:pPr>
      <w:r w:rsidRPr="00A273CC">
        <w:rPr>
          <w:rStyle w:val="a4"/>
          <w:rFonts w:asciiTheme="majorHAnsi" w:hAnsiTheme="majorHAnsi" w:cs="Helvetica"/>
          <w:color w:val="333333"/>
          <w:sz w:val="20"/>
          <w:szCs w:val="20"/>
        </w:rPr>
        <w:t>Теме планирования</w:t>
      </w: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 xml:space="preserve"> и постановки целей мы посвятили следующие занятия курсов для детей и подростков:</w:t>
      </w:r>
    </w:p>
    <w:p w:rsidR="00612F7D" w:rsidRPr="00A273CC" w:rsidRDefault="00612F7D" w:rsidP="00612F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</w:pP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>«ТАЙМ-МЕНЕДЖМЕНТ» как эффективно организовывать собственную деятельность, ставить и достигать цели;</w:t>
      </w:r>
    </w:p>
    <w:p w:rsidR="00612F7D" w:rsidRPr="00A273CC" w:rsidRDefault="00612F7D" w:rsidP="00612F7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</w:pP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>«АНТИСТРЕСС» как успешно писать контрольные работы и сдавать экзамены, участвовать в олимпиадах;</w:t>
      </w:r>
    </w:p>
    <w:p w:rsidR="00612F7D" w:rsidRDefault="00612F7D" w:rsidP="00537F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Helvetica"/>
          <w:color w:val="333333"/>
          <w:sz w:val="20"/>
          <w:szCs w:val="20"/>
        </w:rPr>
      </w:pPr>
    </w:p>
    <w:p w:rsidR="00537F91" w:rsidRPr="00A273CC" w:rsidRDefault="00537F91" w:rsidP="00537F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</w:pPr>
      <w:r w:rsidRPr="00A273CC">
        <w:rPr>
          <w:rStyle w:val="a4"/>
          <w:rFonts w:asciiTheme="majorHAnsi" w:hAnsiTheme="majorHAnsi" w:cs="Helvetica"/>
          <w:color w:val="333333"/>
          <w:sz w:val="20"/>
          <w:szCs w:val="20"/>
        </w:rPr>
        <w:t>Теме отношений</w:t>
      </w: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>, в т. ч. детей и родителей посвящены следующие детские и подростковые тренинги:</w:t>
      </w:r>
    </w:p>
    <w:p w:rsidR="00537F91" w:rsidRPr="00A273CC" w:rsidRDefault="00537F91" w:rsidP="00537F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</w:pP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>«ПЕРЕЗАГРУЗКА взаимоотношений» как предотвращать возникновение и грамотно «разруливать» конфликты с родителями;</w:t>
      </w:r>
    </w:p>
    <w:p w:rsidR="00537F91" w:rsidRPr="00A273CC" w:rsidRDefault="00537F91" w:rsidP="00537F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Helvetica"/>
          <w:bCs/>
          <w:color w:val="333333"/>
          <w:sz w:val="20"/>
          <w:szCs w:val="20"/>
        </w:rPr>
      </w:pP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 xml:space="preserve">«Я УЧУСЬ ВЛАДЕТЬ СОБОЙ!» как справляться со </w:t>
      </w:r>
      <w:r w:rsidRPr="00851415">
        <w:rPr>
          <w:rFonts w:asciiTheme="majorHAnsi" w:hAnsiTheme="majorHAnsi" w:cs="Arial"/>
          <w:color w:val="111111"/>
          <w:sz w:val="20"/>
          <w:szCs w:val="20"/>
        </w:rPr>
        <w:t>своими чувствами и эмоциональными реакциями</w:t>
      </w:r>
      <w:r w:rsidRPr="00A273CC">
        <w:rPr>
          <w:rFonts w:asciiTheme="majorHAnsi" w:hAnsiTheme="majorHAnsi" w:cs="Arial"/>
          <w:color w:val="111111"/>
          <w:sz w:val="20"/>
          <w:szCs w:val="20"/>
        </w:rPr>
        <w:t xml:space="preserve">, </w:t>
      </w: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 xml:space="preserve"> с агрессией, страхом и ленью…;</w:t>
      </w:r>
      <w:r w:rsidRPr="00A273CC">
        <w:rPr>
          <w:rFonts w:asciiTheme="majorHAnsi" w:hAnsiTheme="majorHAnsi" w:cs="Arial"/>
          <w:color w:val="111111"/>
          <w:sz w:val="20"/>
          <w:szCs w:val="20"/>
        </w:rPr>
        <w:t xml:space="preserve"> </w:t>
      </w:r>
    </w:p>
    <w:p w:rsidR="00537F91" w:rsidRPr="00A273CC" w:rsidRDefault="00537F91" w:rsidP="00537F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</w:pP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>«СТОП конфликт»  как грамотно выходить из конфликтных ситуаций и предотвращать их…</w:t>
      </w:r>
    </w:p>
    <w:p w:rsidR="00537F91" w:rsidRPr="00A273CC" w:rsidRDefault="00537F91" w:rsidP="00537F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Helvetica"/>
          <w:color w:val="333333"/>
          <w:sz w:val="20"/>
          <w:szCs w:val="20"/>
        </w:rPr>
      </w:pPr>
    </w:p>
    <w:p w:rsidR="00537F91" w:rsidRPr="00A273CC" w:rsidRDefault="00537F91" w:rsidP="00537F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</w:pPr>
      <w:bookmarkStart w:id="0" w:name="_GoBack"/>
      <w:bookmarkEnd w:id="0"/>
      <w:r w:rsidRPr="00A273CC">
        <w:rPr>
          <w:rStyle w:val="a4"/>
          <w:rFonts w:asciiTheme="majorHAnsi" w:hAnsiTheme="majorHAnsi" w:cs="Helvetica"/>
          <w:color w:val="333333"/>
          <w:sz w:val="20"/>
          <w:szCs w:val="20"/>
        </w:rPr>
        <w:t>Теме профориентации</w:t>
      </w: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 xml:space="preserve"> - для старших ребят и теме выявления способностей и особенностей характера у младших ребят будут посвящены занятия:</w:t>
      </w:r>
    </w:p>
    <w:p w:rsidR="00537F91" w:rsidRPr="00A273CC" w:rsidRDefault="00537F91" w:rsidP="00537F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</w:pP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>«ПУТЬ К УСПЕХУ!», «ПРОФЕССИИ ВОКРУГ НАС» (профориентация) для тех, кто хочет определиться в выборе профессионального пути.</w:t>
      </w:r>
    </w:p>
    <w:p w:rsidR="00537F91" w:rsidRPr="00A273CC" w:rsidRDefault="00537F91" w:rsidP="00537F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</w:pPr>
    </w:p>
    <w:p w:rsidR="00537F91" w:rsidRPr="00A273CC" w:rsidRDefault="00537F91" w:rsidP="00537F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</w:pPr>
      <w:r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>А</w:t>
      </w: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>ктивны</w:t>
      </w:r>
      <w:r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>м людям</w:t>
      </w: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>, которые нацелены на личное развитие и  желают развить и лучше использовать образное мышление</w:t>
      </w:r>
      <w:r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>, стоит записаться и прийти на такие тренинги как</w:t>
      </w:r>
      <w:r w:rsidRPr="00A273CC">
        <w:rPr>
          <w:rStyle w:val="a4"/>
          <w:rFonts w:asciiTheme="majorHAnsi" w:hAnsiTheme="majorHAnsi" w:cs="Helvetica"/>
          <w:b w:val="0"/>
          <w:color w:val="333333"/>
          <w:sz w:val="18"/>
          <w:szCs w:val="20"/>
        </w:rPr>
        <w:t>:</w:t>
      </w:r>
    </w:p>
    <w:p w:rsidR="00537F91" w:rsidRPr="00A273CC" w:rsidRDefault="00537F91" w:rsidP="00537F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</w:pP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>«ГЕНЕРАТОР КРЕАТИВА» легко и быстро генерируем новые идеи, развиваем творческие способности;</w:t>
      </w:r>
    </w:p>
    <w:p w:rsidR="00537F91" w:rsidRPr="00A273CC" w:rsidRDefault="00537F91" w:rsidP="00537F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</w:pP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>«ОРАТОРСКОЕ ИСКУССТВО»  как говорить убедительно и красиво;</w:t>
      </w:r>
    </w:p>
    <w:p w:rsidR="00537F91" w:rsidRPr="00A273CC" w:rsidRDefault="00537F91" w:rsidP="00537F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</w:pPr>
      <w:r>
        <w:rPr>
          <w:rFonts w:ascii="Helvetica" w:hAnsi="Helvetica" w:cs="Helvetica"/>
          <w:bCs/>
          <w:noProof/>
          <w:color w:val="333333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4F53071" wp14:editId="3D501BE5">
            <wp:simplePos x="0" y="0"/>
            <wp:positionH relativeFrom="margin">
              <wp:posOffset>3524250</wp:posOffset>
            </wp:positionH>
            <wp:positionV relativeFrom="margin">
              <wp:posOffset>7886700</wp:posOffset>
            </wp:positionV>
            <wp:extent cx="3390265" cy="1800225"/>
            <wp:effectExtent l="0" t="0" r="0" b="0"/>
            <wp:wrapSquare wrapText="bothSides"/>
            <wp:docPr id="2" name="Рисунок 2" descr="\\Dc\цкр\Карпович\Тренинги\картинки\podros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\цкр\Карпович\Тренинги\картинки\podrosto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 xml:space="preserve">«ИЗ СКАЗКИ – В ЖИЗНЬ» тренинг личностного роста с использованием </w:t>
      </w:r>
      <w:proofErr w:type="spellStart"/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>сказкотерапии</w:t>
      </w:r>
      <w:proofErr w:type="spellEnd"/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 xml:space="preserve">, </w:t>
      </w:r>
      <w:proofErr w:type="spellStart"/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>арттерапии</w:t>
      </w:r>
      <w:proofErr w:type="spellEnd"/>
      <w:r w:rsidRPr="00A273CC"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>, ассоциативных карт; открытие новых перспектив в своем развитии</w:t>
      </w:r>
      <w:r>
        <w:rPr>
          <w:rStyle w:val="a4"/>
          <w:rFonts w:asciiTheme="majorHAnsi" w:hAnsiTheme="majorHAnsi" w:cs="Helvetica"/>
          <w:b w:val="0"/>
          <w:color w:val="333333"/>
          <w:sz w:val="20"/>
          <w:szCs w:val="20"/>
        </w:rPr>
        <w:t>.</w:t>
      </w:r>
    </w:p>
    <w:p w:rsidR="00537F91" w:rsidRDefault="00537F91" w:rsidP="00537F91">
      <w:pPr>
        <w:pStyle w:val="a3"/>
        <w:shd w:val="clear" w:color="auto" w:fill="FFFFFF"/>
        <w:spacing w:before="0" w:beforeAutospacing="0" w:after="0"/>
        <w:ind w:firstLine="709"/>
        <w:jc w:val="both"/>
        <w:rPr>
          <w:rStyle w:val="a4"/>
          <w:rFonts w:asciiTheme="majorHAnsi" w:hAnsiTheme="majorHAnsi" w:cs="Helvetica"/>
          <w:b w:val="0"/>
          <w:color w:val="333333"/>
          <w:sz w:val="22"/>
          <w:szCs w:val="20"/>
        </w:rPr>
      </w:pPr>
    </w:p>
    <w:p w:rsidR="00537F91" w:rsidRPr="006C7E71" w:rsidRDefault="00537F91" w:rsidP="00537F91">
      <w:pPr>
        <w:pStyle w:val="a3"/>
        <w:shd w:val="clear" w:color="auto" w:fill="FFFFFF"/>
        <w:spacing w:before="0" w:beforeAutospacing="0" w:after="0"/>
        <w:ind w:firstLine="709"/>
        <w:jc w:val="both"/>
        <w:rPr>
          <w:rStyle w:val="a4"/>
          <w:rFonts w:asciiTheme="majorHAnsi" w:hAnsiTheme="majorHAnsi" w:cs="Helvetica"/>
          <w:b w:val="0"/>
          <w:color w:val="333333"/>
          <w:sz w:val="22"/>
          <w:szCs w:val="20"/>
        </w:rPr>
      </w:pPr>
      <w:r w:rsidRPr="006C7E71">
        <w:rPr>
          <w:rStyle w:val="a4"/>
          <w:rFonts w:asciiTheme="majorHAnsi" w:hAnsiTheme="majorHAnsi" w:cs="Helvetica"/>
          <w:b w:val="0"/>
          <w:color w:val="333333"/>
          <w:sz w:val="22"/>
          <w:szCs w:val="20"/>
        </w:rPr>
        <w:t>Запись на тренинги</w:t>
      </w:r>
      <w:r>
        <w:rPr>
          <w:rStyle w:val="a4"/>
          <w:rFonts w:asciiTheme="majorHAnsi" w:hAnsiTheme="majorHAnsi" w:cs="Helvetica"/>
          <w:b w:val="0"/>
          <w:color w:val="333333"/>
          <w:sz w:val="22"/>
          <w:szCs w:val="20"/>
        </w:rPr>
        <w:t xml:space="preserve"> осуществляется по </w:t>
      </w:r>
      <w:r w:rsidRPr="006C7E71">
        <w:rPr>
          <w:rStyle w:val="a4"/>
          <w:rFonts w:asciiTheme="majorHAnsi" w:hAnsiTheme="majorHAnsi" w:cs="Helvetica"/>
          <w:b w:val="0"/>
          <w:color w:val="333333"/>
          <w:sz w:val="22"/>
          <w:szCs w:val="20"/>
        </w:rPr>
        <w:t>телефонам: (80152) 60 92 25; (8033) 650 68 14, (8029) 708 58 79</w:t>
      </w:r>
      <w:r>
        <w:rPr>
          <w:rStyle w:val="a4"/>
          <w:rFonts w:asciiTheme="majorHAnsi" w:hAnsiTheme="majorHAnsi" w:cs="Helvetica"/>
          <w:b w:val="0"/>
          <w:color w:val="333333"/>
          <w:sz w:val="22"/>
          <w:szCs w:val="20"/>
        </w:rPr>
        <w:t>.</w:t>
      </w:r>
    </w:p>
    <w:p w:rsidR="00537F91" w:rsidRPr="006C7E71" w:rsidRDefault="00537F91" w:rsidP="00537F91">
      <w:pPr>
        <w:pStyle w:val="a3"/>
        <w:shd w:val="clear" w:color="auto" w:fill="FFFFFF"/>
        <w:spacing w:before="0" w:beforeAutospacing="0"/>
        <w:jc w:val="both"/>
        <w:rPr>
          <w:rStyle w:val="a4"/>
          <w:rFonts w:asciiTheme="majorHAnsi" w:hAnsiTheme="majorHAnsi" w:cs="Helvetica"/>
          <w:b w:val="0"/>
          <w:color w:val="333333"/>
          <w:sz w:val="22"/>
          <w:szCs w:val="20"/>
        </w:rPr>
      </w:pPr>
      <w:r w:rsidRPr="006C7E71">
        <w:rPr>
          <w:rStyle w:val="a4"/>
          <w:rFonts w:asciiTheme="majorHAnsi" w:hAnsiTheme="majorHAnsi" w:cs="Helvetica"/>
          <w:b w:val="0"/>
          <w:color w:val="333333"/>
          <w:sz w:val="22"/>
          <w:szCs w:val="20"/>
        </w:rPr>
        <w:t>Место проведения</w:t>
      </w:r>
      <w:r>
        <w:rPr>
          <w:rStyle w:val="a4"/>
          <w:rFonts w:asciiTheme="majorHAnsi" w:hAnsiTheme="majorHAnsi" w:cs="Helvetica"/>
          <w:b w:val="0"/>
          <w:color w:val="333333"/>
          <w:sz w:val="22"/>
          <w:szCs w:val="20"/>
        </w:rPr>
        <w:t>:</w:t>
      </w:r>
      <w:r w:rsidRPr="006C7E71">
        <w:rPr>
          <w:rStyle w:val="a4"/>
          <w:rFonts w:asciiTheme="majorHAnsi" w:hAnsiTheme="majorHAnsi" w:cs="Helvetica"/>
          <w:b w:val="0"/>
          <w:color w:val="333333"/>
          <w:sz w:val="22"/>
          <w:szCs w:val="20"/>
        </w:rPr>
        <w:t xml:space="preserve">  г.</w:t>
      </w:r>
      <w:r>
        <w:rPr>
          <w:rStyle w:val="a4"/>
          <w:rFonts w:asciiTheme="majorHAnsi" w:hAnsiTheme="majorHAnsi" w:cs="Helvetica"/>
          <w:b w:val="0"/>
          <w:color w:val="333333"/>
          <w:sz w:val="22"/>
          <w:szCs w:val="20"/>
        </w:rPr>
        <w:t xml:space="preserve"> </w:t>
      </w:r>
      <w:r w:rsidRPr="006C7E71">
        <w:rPr>
          <w:rStyle w:val="a4"/>
          <w:rFonts w:asciiTheme="majorHAnsi" w:hAnsiTheme="majorHAnsi" w:cs="Helvetica"/>
          <w:b w:val="0"/>
          <w:color w:val="333333"/>
          <w:sz w:val="22"/>
          <w:szCs w:val="20"/>
        </w:rPr>
        <w:t xml:space="preserve">Гродно, ул. 1 мая, 19, 3 этаж. </w:t>
      </w:r>
    </w:p>
    <w:sectPr w:rsidR="00537F91" w:rsidRPr="006C7E71" w:rsidSect="00537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895"/>
    <w:multiLevelType w:val="hybridMultilevel"/>
    <w:tmpl w:val="25D60CC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1985A5D"/>
    <w:multiLevelType w:val="hybridMultilevel"/>
    <w:tmpl w:val="C436E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259A8"/>
    <w:multiLevelType w:val="hybridMultilevel"/>
    <w:tmpl w:val="B4746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734EC"/>
    <w:multiLevelType w:val="hybridMultilevel"/>
    <w:tmpl w:val="230E3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F91"/>
    <w:rsid w:val="00017370"/>
    <w:rsid w:val="000222E5"/>
    <w:rsid w:val="00052882"/>
    <w:rsid w:val="000730D2"/>
    <w:rsid w:val="000A0812"/>
    <w:rsid w:val="000B0EBE"/>
    <w:rsid w:val="00163FD3"/>
    <w:rsid w:val="0017217F"/>
    <w:rsid w:val="001A6247"/>
    <w:rsid w:val="001E2BF4"/>
    <w:rsid w:val="002109F8"/>
    <w:rsid w:val="00213ACA"/>
    <w:rsid w:val="002304BF"/>
    <w:rsid w:val="00230B12"/>
    <w:rsid w:val="00240695"/>
    <w:rsid w:val="002B0DEE"/>
    <w:rsid w:val="002B435A"/>
    <w:rsid w:val="002D36FA"/>
    <w:rsid w:val="002E1539"/>
    <w:rsid w:val="004B442B"/>
    <w:rsid w:val="00537F91"/>
    <w:rsid w:val="00555731"/>
    <w:rsid w:val="005B30FC"/>
    <w:rsid w:val="005E7B38"/>
    <w:rsid w:val="00612F7D"/>
    <w:rsid w:val="00652987"/>
    <w:rsid w:val="0066278B"/>
    <w:rsid w:val="006719F2"/>
    <w:rsid w:val="00695E9C"/>
    <w:rsid w:val="006F65E9"/>
    <w:rsid w:val="007138D6"/>
    <w:rsid w:val="00773271"/>
    <w:rsid w:val="007D0EF8"/>
    <w:rsid w:val="007E7CF7"/>
    <w:rsid w:val="00800915"/>
    <w:rsid w:val="00827B26"/>
    <w:rsid w:val="00874433"/>
    <w:rsid w:val="008869C5"/>
    <w:rsid w:val="008E2D79"/>
    <w:rsid w:val="008F4FE6"/>
    <w:rsid w:val="008F70BC"/>
    <w:rsid w:val="0091476B"/>
    <w:rsid w:val="0094217F"/>
    <w:rsid w:val="00947BEA"/>
    <w:rsid w:val="00963280"/>
    <w:rsid w:val="009673AE"/>
    <w:rsid w:val="00970342"/>
    <w:rsid w:val="0097276D"/>
    <w:rsid w:val="00973EDC"/>
    <w:rsid w:val="009A7403"/>
    <w:rsid w:val="009F61DF"/>
    <w:rsid w:val="00A809E9"/>
    <w:rsid w:val="00AB08EC"/>
    <w:rsid w:val="00AF7A0D"/>
    <w:rsid w:val="00B17918"/>
    <w:rsid w:val="00C3321C"/>
    <w:rsid w:val="00C45EB3"/>
    <w:rsid w:val="00C83390"/>
    <w:rsid w:val="00C902A9"/>
    <w:rsid w:val="00CB7A65"/>
    <w:rsid w:val="00CC0314"/>
    <w:rsid w:val="00CC33ED"/>
    <w:rsid w:val="00CC72C2"/>
    <w:rsid w:val="00D06BE1"/>
    <w:rsid w:val="00D1343B"/>
    <w:rsid w:val="00D20F77"/>
    <w:rsid w:val="00D256B5"/>
    <w:rsid w:val="00D66A83"/>
    <w:rsid w:val="00DA4AE7"/>
    <w:rsid w:val="00DB1564"/>
    <w:rsid w:val="00DE4C83"/>
    <w:rsid w:val="00E12FA1"/>
    <w:rsid w:val="00E332CB"/>
    <w:rsid w:val="00E62126"/>
    <w:rsid w:val="00EF48A0"/>
    <w:rsid w:val="00F72938"/>
    <w:rsid w:val="00F8220C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mariya.karpovich</dc:creator>
  <cp:lastModifiedBy>Романовский</cp:lastModifiedBy>
  <cp:revision>2</cp:revision>
  <dcterms:created xsi:type="dcterms:W3CDTF">2014-10-27T10:04:00Z</dcterms:created>
  <dcterms:modified xsi:type="dcterms:W3CDTF">2014-10-28T10:51:00Z</dcterms:modified>
</cp:coreProperties>
</file>